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03B" w:rsidRPr="00012E5A" w:rsidRDefault="00EC503B" w:rsidP="00EC503B">
      <w:pPr>
        <w:spacing w:after="200" w:line="276" w:lineRule="auto"/>
        <w:jc w:val="center"/>
        <w:rPr>
          <w:b/>
          <w:lang w:val="uk-UA"/>
        </w:rPr>
      </w:pPr>
      <w:r>
        <w:rPr>
          <w:lang w:val="uk-UA"/>
        </w:rPr>
        <w:t xml:space="preserve">    </w:t>
      </w:r>
      <w:r>
        <w:rPr>
          <w:b/>
          <w:noProof/>
        </w:rPr>
        <w:drawing>
          <wp:inline distT="0" distB="0" distL="0" distR="0" wp14:anchorId="3043D1CE" wp14:editId="34D48F33">
            <wp:extent cx="514350" cy="638175"/>
            <wp:effectExtent l="19050" t="0" r="0" b="0"/>
            <wp:docPr id="2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</w:t>
      </w:r>
    </w:p>
    <w:p w:rsidR="00EC503B" w:rsidRPr="006C1C7F" w:rsidRDefault="00EC503B" w:rsidP="00EC503B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1C7F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C503B" w:rsidRPr="006C1C7F" w:rsidRDefault="00EC503B" w:rsidP="00EC503B">
      <w:pPr>
        <w:pStyle w:val="2"/>
        <w:pBdr>
          <w:bottom w:val="single" w:sz="12" w:space="1" w:color="auto"/>
        </w:pBdr>
        <w:spacing w:line="276" w:lineRule="auto"/>
        <w:rPr>
          <w:sz w:val="28"/>
          <w:szCs w:val="28"/>
          <w:lang w:val="uk-UA"/>
        </w:rPr>
      </w:pPr>
      <w:r w:rsidRPr="006C1C7F">
        <w:rPr>
          <w:sz w:val="28"/>
          <w:szCs w:val="28"/>
          <w:lang w:val="uk-UA"/>
        </w:rPr>
        <w:t>КИЇВСЬКОЇ ОБЛАСТІ</w:t>
      </w:r>
    </w:p>
    <w:p w:rsidR="00EC503B" w:rsidRPr="006C1C7F" w:rsidRDefault="00EC503B" w:rsidP="00EC503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ДРУГА СЕСІЯ </w:t>
      </w:r>
      <w:r>
        <w:rPr>
          <w:b/>
          <w:sz w:val="28"/>
          <w:szCs w:val="28"/>
          <w:lang w:val="uk-UA"/>
        </w:rPr>
        <w:t>СЬОМОГО</w:t>
      </w:r>
      <w:r w:rsidRPr="006C1C7F">
        <w:rPr>
          <w:b/>
          <w:sz w:val="28"/>
          <w:szCs w:val="28"/>
          <w:lang w:val="uk-UA"/>
        </w:rPr>
        <w:t xml:space="preserve">  СКЛИКАННЯ</w:t>
      </w:r>
    </w:p>
    <w:p w:rsidR="00EC503B" w:rsidRDefault="00EC503B" w:rsidP="00EC503B">
      <w:pPr>
        <w:pStyle w:val="1"/>
        <w:jc w:val="center"/>
        <w:rPr>
          <w:b/>
          <w:sz w:val="28"/>
          <w:szCs w:val="28"/>
          <w:lang w:val="uk-UA"/>
        </w:rPr>
      </w:pPr>
      <w:proofErr w:type="gramStart"/>
      <w:r w:rsidRPr="004D7C70">
        <w:rPr>
          <w:b/>
          <w:sz w:val="28"/>
          <w:szCs w:val="28"/>
        </w:rPr>
        <w:t>Р  І</w:t>
      </w:r>
      <w:proofErr w:type="gramEnd"/>
      <w:r w:rsidRPr="004D7C70">
        <w:rPr>
          <w:b/>
          <w:sz w:val="28"/>
          <w:szCs w:val="28"/>
        </w:rPr>
        <w:t xml:space="preserve">   Ш   Е   Н   </w:t>
      </w:r>
      <w:proofErr w:type="spellStart"/>
      <w:r w:rsidRPr="004D7C70">
        <w:rPr>
          <w:b/>
          <w:sz w:val="28"/>
          <w:szCs w:val="28"/>
        </w:rPr>
        <w:t>Н</w:t>
      </w:r>
      <w:proofErr w:type="spellEnd"/>
      <w:r w:rsidRPr="004D7C70">
        <w:rPr>
          <w:b/>
          <w:sz w:val="28"/>
          <w:szCs w:val="28"/>
        </w:rPr>
        <w:t xml:space="preserve">   Я</w:t>
      </w:r>
    </w:p>
    <w:p w:rsidR="00EC503B" w:rsidRPr="001729C2" w:rsidRDefault="00EC503B" w:rsidP="00EC503B">
      <w:pPr>
        <w:jc w:val="center"/>
        <w:rPr>
          <w:lang w:val="uk-UA"/>
        </w:rPr>
      </w:pPr>
      <w:r>
        <w:rPr>
          <w:lang w:val="uk-UA"/>
        </w:rPr>
        <w:t>(Позачергова)</w:t>
      </w:r>
    </w:p>
    <w:p w:rsidR="00EC503B" w:rsidRPr="003363E0" w:rsidRDefault="00EC503B" w:rsidP="00EC503B">
      <w:pPr>
        <w:rPr>
          <w:lang w:val="uk-UA"/>
        </w:rPr>
      </w:pPr>
    </w:p>
    <w:p w:rsidR="00EC503B" w:rsidRDefault="00EC503B" w:rsidP="00EC503B">
      <w:pPr>
        <w:pStyle w:val="1"/>
        <w:ind w:left="-284"/>
        <w:rPr>
          <w:b/>
          <w:lang w:val="uk-UA"/>
        </w:rPr>
      </w:pPr>
      <w:r w:rsidRPr="00F96613">
        <w:rPr>
          <w:b/>
          <w:lang w:val="uk-UA"/>
        </w:rPr>
        <w:t>«</w:t>
      </w:r>
      <w:r>
        <w:rPr>
          <w:b/>
          <w:lang w:val="uk-UA"/>
        </w:rPr>
        <w:t xml:space="preserve">   02 </w:t>
      </w:r>
      <w:r w:rsidRPr="00F96613">
        <w:rPr>
          <w:b/>
          <w:lang w:val="uk-UA"/>
        </w:rPr>
        <w:t>»</w:t>
      </w:r>
      <w:r w:rsidRPr="00A41C2B">
        <w:rPr>
          <w:b/>
          <w:lang w:val="uk-UA"/>
        </w:rPr>
        <w:t xml:space="preserve"> </w:t>
      </w:r>
      <w:r>
        <w:rPr>
          <w:b/>
          <w:lang w:val="uk-UA"/>
        </w:rPr>
        <w:t xml:space="preserve"> серпня</w:t>
      </w:r>
      <w:r w:rsidRPr="00A41C2B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Pr="00F96613">
        <w:rPr>
          <w:b/>
          <w:lang w:val="uk-UA"/>
        </w:rPr>
        <w:t>201</w:t>
      </w:r>
      <w:r>
        <w:rPr>
          <w:b/>
          <w:lang w:val="uk-UA"/>
        </w:rPr>
        <w:t>8</w:t>
      </w:r>
      <w:r w:rsidRPr="00F96613">
        <w:rPr>
          <w:b/>
          <w:lang w:val="uk-UA"/>
        </w:rPr>
        <w:t xml:space="preserve"> р. </w:t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 w:rsidRPr="00F96613">
        <w:rPr>
          <w:b/>
          <w:lang w:val="uk-UA"/>
        </w:rPr>
        <w:tab/>
      </w:r>
      <w:r>
        <w:rPr>
          <w:b/>
          <w:lang w:val="uk-UA"/>
        </w:rPr>
        <w:t xml:space="preserve">                 </w:t>
      </w:r>
      <w:r w:rsidRPr="00F96613">
        <w:rPr>
          <w:b/>
          <w:lang w:val="uk-UA"/>
        </w:rPr>
        <w:t xml:space="preserve">№ </w:t>
      </w:r>
      <w:r>
        <w:rPr>
          <w:b/>
          <w:lang w:val="uk-UA"/>
        </w:rPr>
        <w:t xml:space="preserve">  2267 - 42 </w:t>
      </w:r>
      <w:r w:rsidRPr="00F96613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Pr="004D7C70">
        <w:rPr>
          <w:b/>
          <w:lang w:val="en-US"/>
        </w:rPr>
        <w:t>V</w:t>
      </w:r>
      <w:r w:rsidRPr="00F96613">
        <w:rPr>
          <w:b/>
          <w:lang w:val="uk-UA"/>
        </w:rPr>
        <w:t>І</w:t>
      </w:r>
      <w:r>
        <w:rPr>
          <w:b/>
          <w:lang w:val="uk-UA"/>
        </w:rPr>
        <w:t>І</w:t>
      </w:r>
    </w:p>
    <w:p w:rsidR="00EC503B" w:rsidRPr="00460101" w:rsidRDefault="00EC503B" w:rsidP="00EC503B">
      <w:pPr>
        <w:rPr>
          <w:lang w:val="uk-UA"/>
        </w:rPr>
      </w:pPr>
    </w:p>
    <w:p w:rsidR="00EC503B" w:rsidRDefault="00EC503B" w:rsidP="00EC503B">
      <w:pPr>
        <w:pStyle w:val="a3"/>
        <w:ind w:left="-284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розробку детального плану території, </w:t>
      </w:r>
    </w:p>
    <w:p w:rsidR="00EC503B" w:rsidRDefault="00EC503B" w:rsidP="00EC503B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>орієнтовною площею 56,0 га, для облаштування</w:t>
      </w:r>
    </w:p>
    <w:p w:rsidR="00EC503B" w:rsidRDefault="00EC503B" w:rsidP="00EC503B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рекреаційної зони активного відпочинку населення </w:t>
      </w:r>
    </w:p>
    <w:p w:rsidR="00EC503B" w:rsidRDefault="00EC503B" w:rsidP="00EC503B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 межах вул. Яблунська, вул. Склозаводська, колій </w:t>
      </w:r>
    </w:p>
    <w:p w:rsidR="00EC503B" w:rsidRDefault="00EC503B" w:rsidP="00EC503B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Південно-Західної залізниці та автодороги О-101314 </w:t>
      </w:r>
    </w:p>
    <w:p w:rsidR="00EC503B" w:rsidRPr="002937B1" w:rsidRDefault="00EC503B" w:rsidP="00EC503B">
      <w:pPr>
        <w:pStyle w:val="a3"/>
        <w:ind w:left="-284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Ворзель - </w:t>
      </w:r>
      <w:proofErr w:type="spellStart"/>
      <w:r>
        <w:rPr>
          <w:b/>
          <w:lang w:val="uk-UA"/>
        </w:rPr>
        <w:t>Забуччя</w:t>
      </w:r>
      <w:proofErr w:type="spellEnd"/>
      <w:r>
        <w:rPr>
          <w:b/>
          <w:lang w:val="uk-UA"/>
        </w:rPr>
        <w:t xml:space="preserve"> в м. Буча Київської області</w:t>
      </w:r>
    </w:p>
    <w:p w:rsidR="00EC503B" w:rsidRPr="00460101" w:rsidRDefault="00EC503B" w:rsidP="00EC503B">
      <w:pPr>
        <w:pStyle w:val="a3"/>
        <w:ind w:left="-284" w:firstLine="0"/>
        <w:jc w:val="both"/>
        <w:rPr>
          <w:b/>
          <w:lang w:val="uk-UA"/>
        </w:rPr>
      </w:pPr>
    </w:p>
    <w:p w:rsidR="00EC503B" w:rsidRDefault="00EC503B" w:rsidP="00EC503B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вулиць </w:t>
      </w:r>
      <w:r>
        <w:rPr>
          <w:lang w:val="uk-UA"/>
        </w:rPr>
        <w:t>Яблунська, Склозаводська, колій Південно–Західної залізниці та автодороги О-101314 Ворзель-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</w:t>
      </w:r>
    </w:p>
    <w:p w:rsidR="00EC503B" w:rsidRPr="00460101" w:rsidRDefault="00EC503B" w:rsidP="00EC503B">
      <w:pPr>
        <w:pStyle w:val="a3"/>
        <w:ind w:left="-284" w:firstLine="0"/>
        <w:jc w:val="both"/>
        <w:rPr>
          <w:lang w:val="uk-UA"/>
        </w:rPr>
      </w:pPr>
      <w:r w:rsidRPr="00460101">
        <w:rPr>
          <w:lang w:val="uk-UA"/>
        </w:rPr>
        <w:t xml:space="preserve"> </w:t>
      </w:r>
    </w:p>
    <w:p w:rsidR="00EC503B" w:rsidRDefault="00EC503B" w:rsidP="00EC503B">
      <w:pPr>
        <w:ind w:left="-284"/>
        <w:jc w:val="both"/>
        <w:rPr>
          <w:b/>
          <w:bCs/>
          <w:lang w:val="uk-UA"/>
        </w:rPr>
      </w:pPr>
      <w:r w:rsidRPr="00460101">
        <w:rPr>
          <w:b/>
          <w:bCs/>
          <w:lang w:val="uk-UA"/>
        </w:rPr>
        <w:t xml:space="preserve">ВИРІШИЛА: </w:t>
      </w:r>
    </w:p>
    <w:p w:rsidR="00EC503B" w:rsidRPr="00460101" w:rsidRDefault="00EC503B" w:rsidP="00EC503B">
      <w:pPr>
        <w:ind w:left="-284"/>
        <w:jc w:val="both"/>
        <w:rPr>
          <w:b/>
          <w:bCs/>
          <w:lang w:val="uk-UA"/>
        </w:rPr>
      </w:pPr>
    </w:p>
    <w:p w:rsidR="00EC503B" w:rsidRPr="00667D8B" w:rsidRDefault="00EC503B" w:rsidP="00EC503B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460101">
        <w:rPr>
          <w:lang w:val="uk-UA"/>
        </w:rPr>
        <w:t xml:space="preserve">Розробити детальний план  території, орієнтовною площею </w:t>
      </w:r>
      <w:r>
        <w:rPr>
          <w:lang w:val="uk-UA"/>
        </w:rPr>
        <w:t>56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</w:t>
      </w:r>
      <w:r>
        <w:rPr>
          <w:lang w:val="uk-UA"/>
        </w:rPr>
        <w:t xml:space="preserve">облаштування рекреаційної зони активного відпочинку населення </w:t>
      </w:r>
      <w:r w:rsidRPr="002F67FF">
        <w:t xml:space="preserve">в межах вул. </w:t>
      </w:r>
      <w:r>
        <w:rPr>
          <w:lang w:val="uk-UA"/>
        </w:rPr>
        <w:t xml:space="preserve">Яблунська,                              вул. Склозаводська, колій Південно-Західної залізниці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</w:t>
      </w:r>
      <w:r w:rsidRPr="00460101">
        <w:rPr>
          <w:lang w:val="uk-UA"/>
        </w:rPr>
        <w:t>м. Буча Київської області.</w:t>
      </w:r>
    </w:p>
    <w:p w:rsidR="00EC503B" w:rsidRDefault="00EC503B" w:rsidP="00EC503B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1F7571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EC503B" w:rsidRPr="002F67FF" w:rsidRDefault="00EC503B" w:rsidP="00EC503B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</w:t>
      </w:r>
      <w:r w:rsidRPr="00AC5C01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56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</w:t>
      </w:r>
      <w:r>
        <w:rPr>
          <w:lang w:val="uk-UA"/>
        </w:rPr>
        <w:t xml:space="preserve">облаштування рекреаційної зони активного відпочинку населення </w:t>
      </w:r>
      <w:r w:rsidRPr="002F67FF">
        <w:t xml:space="preserve">в межах вул. </w:t>
      </w:r>
      <w:r>
        <w:rPr>
          <w:lang w:val="uk-UA"/>
        </w:rPr>
        <w:t xml:space="preserve">Яблунська, вул. Склозаводська, колій Південно-Західної залізниці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м. Буча Київської області</w:t>
      </w:r>
      <w:r w:rsidRPr="00460101">
        <w:rPr>
          <w:lang w:val="uk-UA"/>
        </w:rPr>
        <w:t>.</w:t>
      </w:r>
    </w:p>
    <w:p w:rsidR="00EC503B" w:rsidRPr="002F67FF" w:rsidRDefault="00EC503B" w:rsidP="00EC503B">
      <w:pPr>
        <w:pStyle w:val="a3"/>
        <w:numPr>
          <w:ilvl w:val="0"/>
          <w:numId w:val="1"/>
        </w:numPr>
        <w:jc w:val="both"/>
        <w:rPr>
          <w:b/>
          <w:lang w:val="uk-UA"/>
        </w:rPr>
      </w:pPr>
      <w:r w:rsidRPr="00A670F6">
        <w:rPr>
          <w:lang w:val="uk-UA"/>
        </w:rPr>
        <w:t xml:space="preserve"> Розроблені матеріали детального плану терит</w:t>
      </w:r>
      <w:r>
        <w:rPr>
          <w:lang w:val="uk-UA"/>
        </w:rPr>
        <w:t>орії,</w:t>
      </w:r>
      <w:r w:rsidRPr="00AC5C01">
        <w:rPr>
          <w:lang w:val="uk-UA"/>
        </w:rPr>
        <w:t xml:space="preserve"> </w:t>
      </w:r>
      <w:r w:rsidRPr="00460101">
        <w:rPr>
          <w:lang w:val="uk-UA"/>
        </w:rPr>
        <w:t xml:space="preserve">орієнтовною площею </w:t>
      </w:r>
      <w:r>
        <w:rPr>
          <w:lang w:val="uk-UA"/>
        </w:rPr>
        <w:t>56</w:t>
      </w:r>
      <w:r w:rsidRPr="00460101">
        <w:rPr>
          <w:lang w:val="uk-UA"/>
        </w:rPr>
        <w:t>,0 га,</w:t>
      </w:r>
      <w:r w:rsidRPr="00460101">
        <w:rPr>
          <w:b/>
          <w:lang w:val="uk-UA"/>
        </w:rPr>
        <w:t xml:space="preserve"> </w:t>
      </w:r>
      <w:r w:rsidRPr="00460101">
        <w:rPr>
          <w:lang w:val="uk-UA"/>
        </w:rPr>
        <w:t xml:space="preserve">для </w:t>
      </w:r>
      <w:r>
        <w:rPr>
          <w:lang w:val="uk-UA"/>
        </w:rPr>
        <w:t xml:space="preserve">облаштування рекреаційної зони активного відпочинку населення </w:t>
      </w:r>
      <w:r w:rsidRPr="002F67FF">
        <w:t xml:space="preserve">в межах вул. </w:t>
      </w:r>
      <w:r>
        <w:rPr>
          <w:lang w:val="uk-UA"/>
        </w:rPr>
        <w:t xml:space="preserve">Яблунська, вул. Склозаводська, колій Південно-Західної залізниці та автодороги О-101314 Ворзель - </w:t>
      </w:r>
      <w:proofErr w:type="spellStart"/>
      <w:r>
        <w:rPr>
          <w:lang w:val="uk-UA"/>
        </w:rPr>
        <w:t>Забуччя</w:t>
      </w:r>
      <w:proofErr w:type="spellEnd"/>
      <w:r>
        <w:rPr>
          <w:lang w:val="uk-UA"/>
        </w:rPr>
        <w:t xml:space="preserve">  </w:t>
      </w:r>
      <w:r w:rsidRPr="00460101">
        <w:rPr>
          <w:lang w:val="uk-UA"/>
        </w:rPr>
        <w:t xml:space="preserve">в </w:t>
      </w:r>
      <w:r>
        <w:rPr>
          <w:lang w:val="uk-UA"/>
        </w:rPr>
        <w:t xml:space="preserve">  м. Буча Київської області </w:t>
      </w:r>
      <w:r w:rsidRPr="002F67FF">
        <w:rPr>
          <w:lang w:val="uk-UA"/>
        </w:rPr>
        <w:t>подати на затвердження до Бучанської міської ради</w:t>
      </w:r>
      <w:r w:rsidRPr="002F67FF">
        <w:rPr>
          <w:bCs/>
          <w:lang w:val="uk-UA"/>
        </w:rPr>
        <w:t>.</w:t>
      </w:r>
    </w:p>
    <w:p w:rsidR="00EC503B" w:rsidRDefault="00EC503B" w:rsidP="00EC503B">
      <w:pPr>
        <w:pStyle w:val="21"/>
        <w:numPr>
          <w:ilvl w:val="0"/>
          <w:numId w:val="1"/>
        </w:numPr>
        <w:ind w:right="-1"/>
        <w:jc w:val="both"/>
        <w:rPr>
          <w:lang w:val="uk-UA"/>
        </w:rPr>
      </w:pPr>
      <w:r w:rsidRPr="00460101">
        <w:rPr>
          <w:lang w:val="uk-UA"/>
        </w:rPr>
        <w:t>Контроль за виконанням  рішення  покласти  на постійну комісію  з питань містобудування та природокористування.</w:t>
      </w:r>
    </w:p>
    <w:p w:rsidR="00EC503B" w:rsidRPr="00460101" w:rsidRDefault="00EC503B" w:rsidP="00EC503B">
      <w:pPr>
        <w:rPr>
          <w:b/>
          <w:lang w:val="uk-UA"/>
        </w:rPr>
      </w:pPr>
      <w:r w:rsidRPr="00460101">
        <w:rPr>
          <w:b/>
          <w:lang w:val="uk-UA"/>
        </w:rPr>
        <w:t xml:space="preserve">Міський голова                                                                                   </w:t>
      </w:r>
      <w:r>
        <w:rPr>
          <w:b/>
          <w:lang w:val="uk-UA"/>
        </w:rPr>
        <w:t xml:space="preserve">                </w:t>
      </w:r>
      <w:bookmarkStart w:id="0" w:name="_GoBack"/>
      <w:bookmarkEnd w:id="0"/>
      <w:r>
        <w:rPr>
          <w:b/>
          <w:lang w:val="uk-UA"/>
        </w:rPr>
        <w:t xml:space="preserve"> </w:t>
      </w:r>
      <w:r w:rsidRPr="00460101">
        <w:rPr>
          <w:b/>
          <w:lang w:val="uk-UA"/>
        </w:rPr>
        <w:t>А.П. Федорук</w:t>
      </w:r>
    </w:p>
    <w:p w:rsidR="00D3572B" w:rsidRDefault="00D3572B"/>
    <w:sectPr w:rsidR="00D3572B" w:rsidSect="00EC503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6101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AA"/>
    <w:rsid w:val="008511AA"/>
    <w:rsid w:val="00D3572B"/>
    <w:rsid w:val="00E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FA3C"/>
  <w15:chartTrackingRefBased/>
  <w15:docId w15:val="{6FC50D82-5672-4B59-8E53-BDCC08D2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503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EC503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0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503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"/>
    <w:basedOn w:val="a"/>
    <w:unhideWhenUsed/>
    <w:rsid w:val="00EC503B"/>
    <w:pPr>
      <w:ind w:left="283" w:hanging="283"/>
    </w:pPr>
  </w:style>
  <w:style w:type="paragraph" w:styleId="21">
    <w:name w:val="List 2"/>
    <w:basedOn w:val="a"/>
    <w:unhideWhenUsed/>
    <w:rsid w:val="00EC503B"/>
    <w:pPr>
      <w:ind w:left="566" w:hanging="283"/>
    </w:pPr>
  </w:style>
  <w:style w:type="paragraph" w:customStyle="1" w:styleId="a4">
    <w:name w:val="Знак"/>
    <w:basedOn w:val="a"/>
    <w:rsid w:val="00EC50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2018-08-20T10:50:00Z</dcterms:created>
  <dcterms:modified xsi:type="dcterms:W3CDTF">2018-08-20T10:51:00Z</dcterms:modified>
</cp:coreProperties>
</file>